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AC2" w:rsidRPr="00472AC8" w:rsidRDefault="00AD62F0">
      <w:pPr>
        <w:rPr>
          <w:b/>
          <w:sz w:val="40"/>
        </w:rPr>
      </w:pPr>
      <w:r w:rsidRPr="00472AC8">
        <w:rPr>
          <w:b/>
          <w:sz w:val="40"/>
        </w:rPr>
        <w:t>MOGIELNICKI</w:t>
      </w:r>
      <w:r w:rsidRPr="00472AC8">
        <w:rPr>
          <w:b/>
          <w:sz w:val="48"/>
        </w:rPr>
        <w:t xml:space="preserve">BIOL-CHEM </w:t>
      </w:r>
      <w:r w:rsidR="00B93B48">
        <w:rPr>
          <w:b/>
          <w:color w:val="FF0000"/>
          <w:sz w:val="44"/>
        </w:rPr>
        <w:t>NAJLEPSZY</w:t>
      </w:r>
      <w:r w:rsidRPr="00FA0B06">
        <w:rPr>
          <w:b/>
          <w:color w:val="FF0000"/>
          <w:sz w:val="40"/>
        </w:rPr>
        <w:t xml:space="preserve"> W POWIECIE</w:t>
      </w:r>
      <w:r w:rsidRPr="00472AC8">
        <w:rPr>
          <w:b/>
          <w:sz w:val="40"/>
        </w:rPr>
        <w:t>!!!</w:t>
      </w:r>
    </w:p>
    <w:p w:rsidR="00F156D2" w:rsidRPr="006B611C" w:rsidRDefault="00203050" w:rsidP="00FA0B06">
      <w:pPr>
        <w:ind w:firstLine="426"/>
        <w:jc w:val="both"/>
        <w:rPr>
          <w:sz w:val="28"/>
          <w:szCs w:val="28"/>
        </w:rPr>
      </w:pPr>
      <w:r w:rsidRPr="006B611C">
        <w:rPr>
          <w:sz w:val="28"/>
          <w:szCs w:val="28"/>
        </w:rPr>
        <w:t>Analiza wyników tegorocznego egzaminu ma</w:t>
      </w:r>
      <w:r w:rsidR="00FA0B06">
        <w:rPr>
          <w:sz w:val="28"/>
          <w:szCs w:val="28"/>
        </w:rPr>
        <w:t>turalnego z biologii i chemii w </w:t>
      </w:r>
      <w:r w:rsidRPr="006B611C">
        <w:rPr>
          <w:sz w:val="28"/>
          <w:szCs w:val="28"/>
        </w:rPr>
        <w:t>Liceum Ogólnokształcącym w Mogielnicy potwierdziła wysoki poziom nauczania tych przedmiotów.</w:t>
      </w:r>
      <w:r w:rsidR="00E71A08" w:rsidRPr="00FA0B06">
        <w:rPr>
          <w:b/>
          <w:sz w:val="28"/>
          <w:szCs w:val="28"/>
          <w:u w:val="single"/>
        </w:rPr>
        <w:t xml:space="preserve">Wyniki na poziomie </w:t>
      </w:r>
      <w:r w:rsidR="00F156D2" w:rsidRPr="00FA0B06">
        <w:rPr>
          <w:b/>
          <w:sz w:val="28"/>
          <w:szCs w:val="28"/>
          <w:u w:val="single"/>
        </w:rPr>
        <w:t>49% z biologii i 44% z chemii dały nam pierwsze miejsce w powiecie</w:t>
      </w:r>
      <w:r w:rsidR="00FA0B06">
        <w:rPr>
          <w:rStyle w:val="Odwoanieprzypisudolnego"/>
          <w:sz w:val="28"/>
          <w:szCs w:val="28"/>
        </w:rPr>
        <w:footnoteReference w:id="2"/>
      </w:r>
      <w:r w:rsidR="00F156D2" w:rsidRPr="006B611C">
        <w:rPr>
          <w:sz w:val="28"/>
          <w:szCs w:val="28"/>
        </w:rPr>
        <w:t>.</w:t>
      </w:r>
    </w:p>
    <w:p w:rsidR="00F156D2" w:rsidRPr="006B611C" w:rsidRDefault="00221871" w:rsidP="00FA0B06">
      <w:pPr>
        <w:ind w:firstLine="426"/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1270</wp:posOffset>
            </wp:positionV>
            <wp:extent cx="16859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2" name="Obraz 2" descr="Znalezione obrazy dla zapytania clapping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clapping han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D2" w:rsidRPr="00E71A08">
        <w:rPr>
          <w:sz w:val="28"/>
          <w:szCs w:val="28"/>
        </w:rPr>
        <w:t>Według zestawień O</w:t>
      </w:r>
      <w:r w:rsidR="00FA0B06">
        <w:rPr>
          <w:sz w:val="28"/>
          <w:szCs w:val="28"/>
        </w:rPr>
        <w:t xml:space="preserve">kręgowej </w:t>
      </w:r>
      <w:r w:rsidR="00F156D2" w:rsidRPr="00E71A08">
        <w:rPr>
          <w:sz w:val="28"/>
          <w:szCs w:val="28"/>
        </w:rPr>
        <w:t>K</w:t>
      </w:r>
      <w:r w:rsidR="00FA0B06">
        <w:rPr>
          <w:sz w:val="28"/>
          <w:szCs w:val="28"/>
        </w:rPr>
        <w:t xml:space="preserve">omisji </w:t>
      </w:r>
      <w:r w:rsidR="00F156D2" w:rsidRPr="00E71A08">
        <w:rPr>
          <w:sz w:val="28"/>
          <w:szCs w:val="28"/>
        </w:rPr>
        <w:t>E</w:t>
      </w:r>
      <w:r w:rsidR="00FA0B06">
        <w:rPr>
          <w:sz w:val="28"/>
          <w:szCs w:val="28"/>
        </w:rPr>
        <w:t>gzaminacyjnej</w:t>
      </w:r>
      <w:r w:rsidR="00F156D2" w:rsidRPr="00E71A08">
        <w:rPr>
          <w:sz w:val="28"/>
          <w:szCs w:val="28"/>
        </w:rPr>
        <w:t xml:space="preserve">, średnia dla powiatu </w:t>
      </w:r>
      <w:r w:rsidR="00FA0B06">
        <w:rPr>
          <w:sz w:val="28"/>
          <w:szCs w:val="28"/>
        </w:rPr>
        <w:t xml:space="preserve">grójeckiego </w:t>
      </w:r>
      <w:r w:rsidR="00F156D2" w:rsidRPr="00E71A08">
        <w:rPr>
          <w:sz w:val="28"/>
          <w:szCs w:val="28"/>
        </w:rPr>
        <w:t xml:space="preserve">wynosi 28% z biologii i </w:t>
      </w:r>
      <w:r w:rsidR="00E71A08" w:rsidRPr="00E71A08">
        <w:rPr>
          <w:sz w:val="28"/>
          <w:szCs w:val="28"/>
        </w:rPr>
        <w:t>30%</w:t>
      </w:r>
      <w:r w:rsidR="00F156D2" w:rsidRPr="00E71A08">
        <w:rPr>
          <w:sz w:val="28"/>
          <w:szCs w:val="28"/>
        </w:rPr>
        <w:t xml:space="preserve"> dla chemii</w:t>
      </w:r>
      <w:r w:rsidR="00FA0B06">
        <w:rPr>
          <w:sz w:val="28"/>
          <w:szCs w:val="28"/>
        </w:rPr>
        <w:t>.</w:t>
      </w:r>
      <w:r w:rsidR="00FA0B06">
        <w:rPr>
          <w:rStyle w:val="Odwoanieprzypisudolnego"/>
          <w:sz w:val="28"/>
          <w:szCs w:val="28"/>
        </w:rPr>
        <w:footnoteReference w:id="3"/>
      </w:r>
      <w:r w:rsidR="00F156D2" w:rsidRPr="00E71A08">
        <w:rPr>
          <w:sz w:val="28"/>
          <w:szCs w:val="28"/>
        </w:rPr>
        <w:t xml:space="preserve">Średnia dla województwa mazowieckiego </w:t>
      </w:r>
      <w:r w:rsidR="00E45796" w:rsidRPr="00E71A08">
        <w:rPr>
          <w:sz w:val="28"/>
          <w:szCs w:val="28"/>
        </w:rPr>
        <w:t xml:space="preserve">z biologii </w:t>
      </w:r>
      <w:r w:rsidR="00F156D2" w:rsidRPr="00E71A08">
        <w:rPr>
          <w:sz w:val="28"/>
          <w:szCs w:val="28"/>
        </w:rPr>
        <w:t xml:space="preserve">wynosi </w:t>
      </w:r>
      <w:r w:rsidR="00E71A08" w:rsidRPr="00E71A08">
        <w:rPr>
          <w:sz w:val="28"/>
          <w:szCs w:val="28"/>
        </w:rPr>
        <w:t>40</w:t>
      </w:r>
      <w:r w:rsidR="00E4255D" w:rsidRPr="00E71A08">
        <w:rPr>
          <w:sz w:val="28"/>
          <w:szCs w:val="28"/>
        </w:rPr>
        <w:t>%</w:t>
      </w:r>
      <w:r w:rsidR="00FF424D">
        <w:rPr>
          <w:sz w:val="28"/>
          <w:szCs w:val="28"/>
        </w:rPr>
        <w:t>, z </w:t>
      </w:r>
      <w:r w:rsidR="00E45796" w:rsidRPr="00E71A08">
        <w:rPr>
          <w:sz w:val="28"/>
          <w:szCs w:val="28"/>
        </w:rPr>
        <w:t>chemii 4</w:t>
      </w:r>
      <w:r w:rsidR="00E71A08" w:rsidRPr="00E71A08">
        <w:rPr>
          <w:sz w:val="28"/>
          <w:szCs w:val="28"/>
        </w:rPr>
        <w:t>3</w:t>
      </w:r>
      <w:r w:rsidR="00E45796" w:rsidRPr="00E71A08">
        <w:rPr>
          <w:sz w:val="28"/>
          <w:szCs w:val="28"/>
        </w:rPr>
        <w:t>%</w:t>
      </w:r>
      <w:r w:rsidR="00E71A08" w:rsidRPr="00E71A08">
        <w:rPr>
          <w:rStyle w:val="Odwoanieprzypisudolnego"/>
          <w:sz w:val="28"/>
          <w:szCs w:val="28"/>
        </w:rPr>
        <w:footnoteReference w:id="4"/>
      </w:r>
      <w:r w:rsidR="00E4255D" w:rsidRPr="00E71A08">
        <w:rPr>
          <w:sz w:val="28"/>
          <w:szCs w:val="28"/>
        </w:rPr>
        <w:t xml:space="preserve">, </w:t>
      </w:r>
      <w:r w:rsidR="00E45796">
        <w:rPr>
          <w:sz w:val="28"/>
          <w:szCs w:val="28"/>
        </w:rPr>
        <w:t xml:space="preserve">natomiast </w:t>
      </w:r>
      <w:r w:rsidR="00E4255D">
        <w:rPr>
          <w:sz w:val="28"/>
          <w:szCs w:val="28"/>
        </w:rPr>
        <w:t>średnie krajowe</w:t>
      </w:r>
      <w:r w:rsidR="00E45796">
        <w:rPr>
          <w:sz w:val="28"/>
          <w:szCs w:val="28"/>
        </w:rPr>
        <w:t xml:space="preserve"> odpowiednio </w:t>
      </w:r>
      <w:r w:rsidR="00E4255D">
        <w:rPr>
          <w:sz w:val="28"/>
          <w:szCs w:val="28"/>
        </w:rPr>
        <w:t xml:space="preserve">37% dla biologii, </w:t>
      </w:r>
      <w:r w:rsidR="00E45796">
        <w:rPr>
          <w:sz w:val="28"/>
          <w:szCs w:val="28"/>
        </w:rPr>
        <w:t xml:space="preserve">oraz 41% </w:t>
      </w:r>
      <w:r w:rsidR="00E4255D">
        <w:rPr>
          <w:sz w:val="28"/>
          <w:szCs w:val="28"/>
        </w:rPr>
        <w:t>dla chemii</w:t>
      </w:r>
      <w:r w:rsidR="00E45796">
        <w:rPr>
          <w:rStyle w:val="Odwoanieprzypisudolnego"/>
          <w:sz w:val="28"/>
          <w:szCs w:val="28"/>
        </w:rPr>
        <w:footnoteReference w:id="5"/>
      </w:r>
    </w:p>
    <w:p w:rsidR="00F156D2" w:rsidRPr="006B611C" w:rsidRDefault="00F156D2" w:rsidP="00FA0B06">
      <w:pPr>
        <w:ind w:firstLine="426"/>
        <w:jc w:val="both"/>
        <w:rPr>
          <w:sz w:val="28"/>
          <w:szCs w:val="28"/>
        </w:rPr>
      </w:pPr>
      <w:r w:rsidRPr="006B611C">
        <w:rPr>
          <w:sz w:val="28"/>
          <w:szCs w:val="28"/>
        </w:rPr>
        <w:t>Dystans pomi</w:t>
      </w:r>
      <w:r w:rsidR="00FF424D">
        <w:rPr>
          <w:sz w:val="28"/>
          <w:szCs w:val="28"/>
        </w:rPr>
        <w:t>ędzy wynikami LO w Mogielnicy a </w:t>
      </w:r>
      <w:r w:rsidRPr="006B611C">
        <w:rPr>
          <w:sz w:val="28"/>
          <w:szCs w:val="28"/>
        </w:rPr>
        <w:t>szkołą, która zajęła II miejsce w powiecie grójeckim, wynosi 1</w:t>
      </w:r>
      <w:r w:rsidR="00FA0B06">
        <w:rPr>
          <w:sz w:val="28"/>
          <w:szCs w:val="28"/>
        </w:rPr>
        <w:t>2</w:t>
      </w:r>
      <w:r w:rsidRPr="006B611C">
        <w:rPr>
          <w:sz w:val="28"/>
          <w:szCs w:val="28"/>
        </w:rPr>
        <w:t xml:space="preserve">% z biologii oraz </w:t>
      </w:r>
      <w:r w:rsidR="00FA0B06">
        <w:rPr>
          <w:sz w:val="28"/>
          <w:szCs w:val="28"/>
        </w:rPr>
        <w:t>15</w:t>
      </w:r>
      <w:r w:rsidRPr="006B611C">
        <w:rPr>
          <w:sz w:val="28"/>
          <w:szCs w:val="28"/>
        </w:rPr>
        <w:t>% z chemii</w:t>
      </w:r>
      <w:r w:rsidR="00FA0B06">
        <w:rPr>
          <w:rStyle w:val="Odwoanieprzypisudolnego"/>
          <w:sz w:val="28"/>
          <w:szCs w:val="28"/>
        </w:rPr>
        <w:footnoteReference w:id="6"/>
      </w:r>
      <w:r w:rsidRPr="006B611C">
        <w:rPr>
          <w:sz w:val="28"/>
          <w:szCs w:val="28"/>
        </w:rPr>
        <w:t>.</w:t>
      </w:r>
    </w:p>
    <w:p w:rsidR="006F0E11" w:rsidRPr="006B611C" w:rsidRDefault="006F0E11" w:rsidP="00FA0B06">
      <w:pPr>
        <w:ind w:firstLine="426"/>
        <w:jc w:val="both"/>
        <w:rPr>
          <w:sz w:val="28"/>
          <w:szCs w:val="28"/>
        </w:rPr>
      </w:pPr>
      <w:r w:rsidRPr="006B611C">
        <w:rPr>
          <w:sz w:val="28"/>
          <w:szCs w:val="28"/>
        </w:rPr>
        <w:t>Na osią</w:t>
      </w:r>
      <w:r w:rsidR="00BF3043" w:rsidRPr="006B611C">
        <w:rPr>
          <w:sz w:val="28"/>
          <w:szCs w:val="28"/>
        </w:rPr>
        <w:t xml:space="preserve">gnięty sukces przyczyniła się ciężka praca </w:t>
      </w:r>
      <w:r w:rsidR="009F6EC0" w:rsidRPr="006B611C">
        <w:rPr>
          <w:sz w:val="28"/>
          <w:szCs w:val="28"/>
        </w:rPr>
        <w:t>uczniów</w:t>
      </w:r>
      <w:r w:rsidR="00BF3043" w:rsidRPr="006B611C">
        <w:rPr>
          <w:sz w:val="28"/>
          <w:szCs w:val="28"/>
        </w:rPr>
        <w:t xml:space="preserve">, wspieranych przez </w:t>
      </w:r>
      <w:r w:rsidR="00FA0B06">
        <w:rPr>
          <w:sz w:val="28"/>
          <w:szCs w:val="28"/>
        </w:rPr>
        <w:t>zaangażowanych nauczycieli</w:t>
      </w:r>
      <w:r w:rsidR="00BF3043" w:rsidRPr="006B611C">
        <w:rPr>
          <w:sz w:val="28"/>
          <w:szCs w:val="28"/>
        </w:rPr>
        <w:t xml:space="preserve"> oraz doskonałe warunki i atmosfera szkoły.</w:t>
      </w:r>
    </w:p>
    <w:p w:rsidR="00035E6A" w:rsidRDefault="00FA0B06" w:rsidP="00FA0B06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4445</wp:posOffset>
            </wp:positionV>
            <wp:extent cx="338137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539" y="21483"/>
                <wp:lineTo x="21539" y="0"/>
                <wp:lineTo x="0" y="0"/>
              </wp:wrapPolygon>
            </wp:wrapTight>
            <wp:docPr id="1" name="Obraz 1" descr="C:\Users\ANIA\Pictures\z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Pictures\zs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24D">
        <w:rPr>
          <w:sz w:val="28"/>
          <w:szCs w:val="28"/>
        </w:rPr>
        <w:t>Należy nadmienić, że </w:t>
      </w:r>
      <w:r w:rsidR="00035E6A" w:rsidRPr="006B611C">
        <w:rPr>
          <w:sz w:val="28"/>
          <w:szCs w:val="28"/>
        </w:rPr>
        <w:t>szkoła w Mogielnicy posiada kompleksowo wyposażone pracownie: biologiczną i chemiczną. Ponadto w 2017 r. absolwenci kierunku biol-chem zostali laureatami konkursu firmy ADAMED, w wyniku którego pracownia chemiczna wzbogaciła się o sprzęt multimedialny, odczynniki i sprzęt laboratoryjny o wartości 10 tys. PLN.</w:t>
      </w:r>
    </w:p>
    <w:p w:rsidR="00FA0B06" w:rsidRPr="006B611C" w:rsidRDefault="00A05E4E" w:rsidP="00FA0B06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29933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A2" w:rsidRDefault="00D61FA2" w:rsidP="00A04E06">
      <w:pPr>
        <w:jc w:val="both"/>
        <w:rPr>
          <w:sz w:val="28"/>
          <w:szCs w:val="28"/>
        </w:rPr>
      </w:pPr>
      <w:bookmarkStart w:id="0" w:name="_GoBack"/>
      <w:bookmarkEnd w:id="0"/>
    </w:p>
    <w:p w:rsidR="00477B1B" w:rsidRPr="006B611C" w:rsidRDefault="00477B1B" w:rsidP="00FA0B06">
      <w:pPr>
        <w:ind w:firstLine="426"/>
        <w:jc w:val="both"/>
        <w:rPr>
          <w:sz w:val="28"/>
          <w:szCs w:val="28"/>
        </w:rPr>
      </w:pPr>
      <w:r w:rsidRPr="006B611C">
        <w:rPr>
          <w:sz w:val="28"/>
          <w:szCs w:val="28"/>
        </w:rPr>
        <w:t>Nauczyciele, wspaniałe warunki do rozwoju, infrastruktura oraz niepowtarzalna atmosfera</w:t>
      </w:r>
      <w:r w:rsidR="007B4CA7" w:rsidRPr="006B611C">
        <w:rPr>
          <w:sz w:val="28"/>
          <w:szCs w:val="28"/>
        </w:rPr>
        <w:t xml:space="preserve"> czekają na każdego ucznia, który chciałby osiągnąć sukces na kierunku biologiczno-chemicznym w LO Mogielnica.</w:t>
      </w:r>
    </w:p>
    <w:p w:rsidR="00F156D2" w:rsidRDefault="00EB2B09" w:rsidP="00FA0B06">
      <w:pPr>
        <w:ind w:firstLine="7371"/>
        <w:rPr>
          <w:sz w:val="32"/>
        </w:rPr>
      </w:pPr>
      <w:r>
        <w:rPr>
          <w:sz w:val="32"/>
        </w:rPr>
        <w:t>A.F</w:t>
      </w:r>
      <w:r w:rsidR="00FA0B06">
        <w:rPr>
          <w:sz w:val="32"/>
        </w:rPr>
        <w:t>.</w:t>
      </w:r>
    </w:p>
    <w:p w:rsidR="00D61FA2" w:rsidRDefault="00D61FA2" w:rsidP="00FA0B06">
      <w:pPr>
        <w:ind w:firstLine="7371"/>
        <w:rPr>
          <w:sz w:val="32"/>
        </w:rPr>
      </w:pPr>
    </w:p>
    <w:p w:rsidR="00D61FA2" w:rsidRDefault="00D61FA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p w:rsidR="006417C2" w:rsidRDefault="006417C2" w:rsidP="00FA0B06">
      <w:pPr>
        <w:ind w:firstLine="7371"/>
        <w:rPr>
          <w:sz w:val="32"/>
        </w:rPr>
      </w:pPr>
    </w:p>
    <w:tbl>
      <w:tblPr>
        <w:tblStyle w:val="Tabela-Siatka"/>
        <w:tblW w:w="0" w:type="auto"/>
        <w:tblLook w:val="04A0"/>
      </w:tblPr>
      <w:tblGrid>
        <w:gridCol w:w="1023"/>
        <w:gridCol w:w="1023"/>
        <w:gridCol w:w="1023"/>
        <w:gridCol w:w="1030"/>
        <w:gridCol w:w="1024"/>
        <w:gridCol w:w="1024"/>
        <w:gridCol w:w="1024"/>
        <w:gridCol w:w="1024"/>
        <w:gridCol w:w="1024"/>
      </w:tblGrid>
      <w:tr w:rsidR="006417C2" w:rsidTr="00155F6B">
        <w:tc>
          <w:tcPr>
            <w:tcW w:w="9219" w:type="dxa"/>
            <w:gridSpan w:val="9"/>
          </w:tcPr>
          <w:p w:rsidR="006417C2" w:rsidRDefault="006417C2" w:rsidP="006417C2">
            <w:pPr>
              <w:jc w:val="center"/>
              <w:rPr>
                <w:sz w:val="32"/>
              </w:rPr>
            </w:pPr>
            <w:r>
              <w:rPr>
                <w:sz w:val="32"/>
              </w:rPr>
              <w:t>POWIAT wyniki% rozszerzeń</w:t>
            </w:r>
            <w:r w:rsidR="00ED5E17">
              <w:rPr>
                <w:sz w:val="32"/>
              </w:rPr>
              <w:t xml:space="preserve"> w 2017r.</w:t>
            </w:r>
          </w:p>
        </w:tc>
      </w:tr>
      <w:tr w:rsidR="00155F6B" w:rsidRPr="00155F6B" w:rsidTr="00155F6B">
        <w:tc>
          <w:tcPr>
            <w:tcW w:w="1023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j.pol</w:t>
            </w:r>
          </w:p>
        </w:tc>
        <w:tc>
          <w:tcPr>
            <w:tcW w:w="1023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hist</w:t>
            </w:r>
          </w:p>
        </w:tc>
        <w:tc>
          <w:tcPr>
            <w:tcW w:w="1023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j.ang</w:t>
            </w:r>
          </w:p>
        </w:tc>
        <w:tc>
          <w:tcPr>
            <w:tcW w:w="1030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j.niem</w:t>
            </w:r>
          </w:p>
        </w:tc>
        <w:tc>
          <w:tcPr>
            <w:tcW w:w="1024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mat</w:t>
            </w:r>
          </w:p>
        </w:tc>
        <w:tc>
          <w:tcPr>
            <w:tcW w:w="1024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geogr</w:t>
            </w:r>
          </w:p>
        </w:tc>
        <w:tc>
          <w:tcPr>
            <w:tcW w:w="1024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biol</w:t>
            </w:r>
          </w:p>
        </w:tc>
        <w:tc>
          <w:tcPr>
            <w:tcW w:w="1024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chem</w:t>
            </w:r>
          </w:p>
        </w:tc>
        <w:tc>
          <w:tcPr>
            <w:tcW w:w="1024" w:type="dxa"/>
          </w:tcPr>
          <w:p w:rsidR="006417C2" w:rsidRPr="00155F6B" w:rsidRDefault="00155F6B" w:rsidP="00FA0B06">
            <w:pPr>
              <w:rPr>
                <w:color w:val="FF0000"/>
                <w:sz w:val="32"/>
              </w:rPr>
            </w:pPr>
            <w:r w:rsidRPr="00155F6B">
              <w:rPr>
                <w:color w:val="FF0000"/>
                <w:sz w:val="32"/>
              </w:rPr>
              <w:t>fiz</w:t>
            </w:r>
          </w:p>
        </w:tc>
      </w:tr>
      <w:tr w:rsidR="006417C2" w:rsidTr="00155F6B">
        <w:tc>
          <w:tcPr>
            <w:tcW w:w="1023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34</w:t>
            </w:r>
          </w:p>
        </w:tc>
        <w:tc>
          <w:tcPr>
            <w:tcW w:w="1023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21</w:t>
            </w:r>
          </w:p>
        </w:tc>
        <w:tc>
          <w:tcPr>
            <w:tcW w:w="1023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55</w:t>
            </w:r>
          </w:p>
        </w:tc>
        <w:tc>
          <w:tcPr>
            <w:tcW w:w="1030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45</w:t>
            </w:r>
          </w:p>
        </w:tc>
        <w:tc>
          <w:tcPr>
            <w:tcW w:w="1024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29</w:t>
            </w:r>
          </w:p>
        </w:tc>
        <w:tc>
          <w:tcPr>
            <w:tcW w:w="1024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1024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1024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30</w:t>
            </w:r>
          </w:p>
        </w:tc>
        <w:tc>
          <w:tcPr>
            <w:tcW w:w="1024" w:type="dxa"/>
          </w:tcPr>
          <w:p w:rsidR="006417C2" w:rsidRDefault="00155F6B" w:rsidP="00FA0B06">
            <w:pPr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</w:tr>
      <w:tr w:rsidR="00155F6B" w:rsidTr="008F4C37">
        <w:tc>
          <w:tcPr>
            <w:tcW w:w="9219" w:type="dxa"/>
            <w:gridSpan w:val="9"/>
          </w:tcPr>
          <w:p w:rsidR="00155F6B" w:rsidRDefault="005931F8" w:rsidP="005931F8">
            <w:pPr>
              <w:jc w:val="center"/>
              <w:rPr>
                <w:sz w:val="32"/>
              </w:rPr>
            </w:pPr>
            <w:r>
              <w:rPr>
                <w:sz w:val="32"/>
              </w:rPr>
              <w:t>ZSO Mogielnica wyniki % rozszerzeń</w:t>
            </w:r>
            <w:r w:rsidR="007A108F">
              <w:rPr>
                <w:sz w:val="32"/>
              </w:rPr>
              <w:t xml:space="preserve"> w 2017r.</w:t>
            </w:r>
          </w:p>
        </w:tc>
      </w:tr>
      <w:tr w:rsidR="006417C2" w:rsidTr="00155F6B">
        <w:tc>
          <w:tcPr>
            <w:tcW w:w="1023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38</w:t>
            </w:r>
          </w:p>
        </w:tc>
        <w:tc>
          <w:tcPr>
            <w:tcW w:w="1023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36</w:t>
            </w:r>
          </w:p>
        </w:tc>
        <w:tc>
          <w:tcPr>
            <w:tcW w:w="1023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51</w:t>
            </w:r>
          </w:p>
        </w:tc>
        <w:tc>
          <w:tcPr>
            <w:tcW w:w="1030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39</w:t>
            </w:r>
          </w:p>
        </w:tc>
        <w:tc>
          <w:tcPr>
            <w:tcW w:w="1024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40</w:t>
            </w:r>
          </w:p>
        </w:tc>
        <w:tc>
          <w:tcPr>
            <w:tcW w:w="1024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26</w:t>
            </w:r>
          </w:p>
        </w:tc>
        <w:tc>
          <w:tcPr>
            <w:tcW w:w="1024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49</w:t>
            </w:r>
          </w:p>
        </w:tc>
        <w:tc>
          <w:tcPr>
            <w:tcW w:w="1024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44</w:t>
            </w:r>
          </w:p>
        </w:tc>
        <w:tc>
          <w:tcPr>
            <w:tcW w:w="1024" w:type="dxa"/>
          </w:tcPr>
          <w:p w:rsidR="006417C2" w:rsidRDefault="005A4959" w:rsidP="00FA0B06">
            <w:pPr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</w:tr>
      <w:tr w:rsidR="005A4959" w:rsidTr="00913792">
        <w:tc>
          <w:tcPr>
            <w:tcW w:w="9219" w:type="dxa"/>
            <w:gridSpan w:val="9"/>
          </w:tcPr>
          <w:p w:rsidR="005A4959" w:rsidRDefault="005A4959" w:rsidP="005A4959">
            <w:pPr>
              <w:jc w:val="center"/>
              <w:rPr>
                <w:sz w:val="32"/>
              </w:rPr>
            </w:pPr>
            <w:r>
              <w:rPr>
                <w:sz w:val="32"/>
              </w:rPr>
              <w:t>LO Piotra Skargi Grójec</w:t>
            </w:r>
            <w:r w:rsidR="007A108F">
              <w:rPr>
                <w:sz w:val="32"/>
              </w:rPr>
              <w:t xml:space="preserve"> w 2017r.</w:t>
            </w:r>
          </w:p>
        </w:tc>
      </w:tr>
      <w:tr w:rsidR="006417C2" w:rsidTr="00155F6B">
        <w:tc>
          <w:tcPr>
            <w:tcW w:w="1023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53</w:t>
            </w:r>
          </w:p>
        </w:tc>
        <w:tc>
          <w:tcPr>
            <w:tcW w:w="1023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28</w:t>
            </w:r>
          </w:p>
        </w:tc>
        <w:tc>
          <w:tcPr>
            <w:tcW w:w="1023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69</w:t>
            </w:r>
          </w:p>
        </w:tc>
        <w:tc>
          <w:tcPr>
            <w:tcW w:w="1030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57</w:t>
            </w:r>
          </w:p>
        </w:tc>
        <w:tc>
          <w:tcPr>
            <w:tcW w:w="1024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43</w:t>
            </w:r>
          </w:p>
        </w:tc>
        <w:tc>
          <w:tcPr>
            <w:tcW w:w="1024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39</w:t>
            </w:r>
          </w:p>
        </w:tc>
        <w:tc>
          <w:tcPr>
            <w:tcW w:w="1024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37</w:t>
            </w:r>
          </w:p>
        </w:tc>
        <w:tc>
          <w:tcPr>
            <w:tcW w:w="1024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29</w:t>
            </w:r>
          </w:p>
        </w:tc>
        <w:tc>
          <w:tcPr>
            <w:tcW w:w="1024" w:type="dxa"/>
          </w:tcPr>
          <w:p w:rsidR="006417C2" w:rsidRDefault="0053531C" w:rsidP="00FA0B06">
            <w:pPr>
              <w:rPr>
                <w:sz w:val="32"/>
              </w:rPr>
            </w:pPr>
            <w:r>
              <w:rPr>
                <w:sz w:val="32"/>
              </w:rPr>
              <w:t>48</w:t>
            </w:r>
          </w:p>
        </w:tc>
      </w:tr>
    </w:tbl>
    <w:p w:rsidR="006417C2" w:rsidRPr="00FA0B06" w:rsidRDefault="006417C2" w:rsidP="00FA0B06">
      <w:pPr>
        <w:ind w:firstLine="7371"/>
        <w:rPr>
          <w:sz w:val="32"/>
        </w:rPr>
      </w:pPr>
    </w:p>
    <w:sectPr w:rsidR="006417C2" w:rsidRPr="00FA0B06" w:rsidSect="00B93B48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953" w:rsidRDefault="00700953" w:rsidP="00E45796">
      <w:pPr>
        <w:spacing w:after="0" w:line="240" w:lineRule="auto"/>
      </w:pPr>
      <w:r>
        <w:separator/>
      </w:r>
    </w:p>
  </w:endnote>
  <w:endnote w:type="continuationSeparator" w:id="1">
    <w:p w:rsidR="00700953" w:rsidRDefault="00700953" w:rsidP="00E45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953" w:rsidRDefault="00700953" w:rsidP="00E45796">
      <w:pPr>
        <w:spacing w:after="0" w:line="240" w:lineRule="auto"/>
      </w:pPr>
      <w:r>
        <w:separator/>
      </w:r>
    </w:p>
  </w:footnote>
  <w:footnote w:type="continuationSeparator" w:id="1">
    <w:p w:rsidR="00700953" w:rsidRDefault="00700953" w:rsidP="00E45796">
      <w:pPr>
        <w:spacing w:after="0" w:line="240" w:lineRule="auto"/>
      </w:pPr>
      <w:r>
        <w:continuationSeparator/>
      </w:r>
    </w:p>
  </w:footnote>
  <w:footnote w:id="2">
    <w:p w:rsidR="00FA0B06" w:rsidRDefault="00FA0B06">
      <w:pPr>
        <w:pStyle w:val="Tekstprzypisudolnego"/>
      </w:pPr>
      <w:r>
        <w:rPr>
          <w:rStyle w:val="Odwoanieprzypisudolnego"/>
        </w:rPr>
        <w:footnoteRef/>
      </w:r>
      <w:r w:rsidRPr="00FA0B06">
        <w:t>http://bip.oke.waw.pl/bip/bip_649wyniki_pisemne_matura_dla_szkol_publikacja_.xls.xls</w:t>
      </w:r>
    </w:p>
  </w:footnote>
  <w:footnote w:id="3">
    <w:p w:rsidR="00FA0B06" w:rsidRDefault="00FA0B06">
      <w:pPr>
        <w:pStyle w:val="Tekstprzypisudolnego"/>
      </w:pPr>
      <w:r>
        <w:rPr>
          <w:rStyle w:val="Odwoanieprzypisudolnego"/>
        </w:rPr>
        <w:footnoteRef/>
      </w:r>
      <w:r w:rsidRPr="00FA0B06">
        <w:t>http://bip.oke.waw.pl/bip/bip_647wyniki_pisemne_matura_dla_powiat%C3%B3w_publikacja.xls.xls</w:t>
      </w:r>
    </w:p>
  </w:footnote>
  <w:footnote w:id="4">
    <w:p w:rsidR="00E71A08" w:rsidRDefault="00E71A08">
      <w:pPr>
        <w:pStyle w:val="Tekstprzypisudolnego"/>
      </w:pPr>
      <w:r>
        <w:rPr>
          <w:rStyle w:val="Odwoanieprzypisudolnego"/>
        </w:rPr>
        <w:footnoteRef/>
      </w:r>
      <w:r w:rsidRPr="00E71A08">
        <w:t>http://bip.oke.waw.pl/bip/bip_6580_ogolne_2017.pdf.pdf</w:t>
      </w:r>
    </w:p>
  </w:footnote>
  <w:footnote w:id="5">
    <w:p w:rsidR="00E45796" w:rsidRDefault="00E45796">
      <w:pPr>
        <w:pStyle w:val="Tekstprzypisudolnego"/>
      </w:pPr>
      <w:r>
        <w:rPr>
          <w:rStyle w:val="Odwoanieprzypisudolnego"/>
        </w:rPr>
        <w:footnoteRef/>
      </w:r>
      <w:r w:rsidRPr="00E45796">
        <w:t>https://www.cke.edu.pl/images/_EGZAMIN_MATURALNY_OD_2015/Informacje_o_wynikach/2017/20170630%20Wstepna%20informacja%20o%20wynikach%20egzaminu%20maturalnego%202017.pdf</w:t>
      </w:r>
    </w:p>
  </w:footnote>
  <w:footnote w:id="6">
    <w:p w:rsidR="00FA0B06" w:rsidRDefault="00FA0B06">
      <w:pPr>
        <w:pStyle w:val="Tekstprzypisudolnego"/>
      </w:pPr>
      <w:r>
        <w:rPr>
          <w:rStyle w:val="Odwoanieprzypisudolnego"/>
        </w:rPr>
        <w:footnoteRef/>
      </w:r>
      <w:r w:rsidRPr="00FA0B06">
        <w:t>http://bip.oke.waw.pl/bip/bip_649wyniki_pisemne_matura_dla_szkol_publikacja_.xls.xls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73A1"/>
    <w:rsid w:val="00035E6A"/>
    <w:rsid w:val="00155F6B"/>
    <w:rsid w:val="00203050"/>
    <w:rsid w:val="00221871"/>
    <w:rsid w:val="00472AC8"/>
    <w:rsid w:val="00477B1B"/>
    <w:rsid w:val="0049654C"/>
    <w:rsid w:val="0053531C"/>
    <w:rsid w:val="005931F8"/>
    <w:rsid w:val="005A4959"/>
    <w:rsid w:val="006417C2"/>
    <w:rsid w:val="006B611C"/>
    <w:rsid w:val="006F0E11"/>
    <w:rsid w:val="00700953"/>
    <w:rsid w:val="007A0352"/>
    <w:rsid w:val="007A108F"/>
    <w:rsid w:val="007B4CA7"/>
    <w:rsid w:val="009F6EC0"/>
    <w:rsid w:val="00A04E06"/>
    <w:rsid w:val="00A05E4E"/>
    <w:rsid w:val="00A56B79"/>
    <w:rsid w:val="00AD62F0"/>
    <w:rsid w:val="00B93B48"/>
    <w:rsid w:val="00BD5863"/>
    <w:rsid w:val="00BF3043"/>
    <w:rsid w:val="00C055F1"/>
    <w:rsid w:val="00D05AC2"/>
    <w:rsid w:val="00D61FA2"/>
    <w:rsid w:val="00E4255D"/>
    <w:rsid w:val="00E45796"/>
    <w:rsid w:val="00E71A08"/>
    <w:rsid w:val="00EB2B09"/>
    <w:rsid w:val="00ED5E17"/>
    <w:rsid w:val="00F156D2"/>
    <w:rsid w:val="00F207D0"/>
    <w:rsid w:val="00F773A1"/>
    <w:rsid w:val="00F93ED5"/>
    <w:rsid w:val="00FA0B06"/>
    <w:rsid w:val="00FF4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B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5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5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579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417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5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5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579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41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7959C-B02C-4B38-8A24-0D7A9BBFA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Windows</cp:lastModifiedBy>
  <cp:revision>2</cp:revision>
  <cp:lastPrinted>2017-11-12T13:10:00Z</cp:lastPrinted>
  <dcterms:created xsi:type="dcterms:W3CDTF">2017-11-20T08:20:00Z</dcterms:created>
  <dcterms:modified xsi:type="dcterms:W3CDTF">2017-11-20T08:20:00Z</dcterms:modified>
</cp:coreProperties>
</file>